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A" w:rsidRPr="00D77747" w:rsidRDefault="0049545A" w:rsidP="0049545A">
      <w:pPr>
        <w:spacing w:after="0" w:line="240" w:lineRule="auto"/>
        <w:ind w:right="6237"/>
        <w:jc w:val="center"/>
        <w:rPr>
          <w:b/>
          <w:bCs/>
          <w:sz w:val="14"/>
          <w:szCs w:val="14"/>
          <w:rtl/>
          <w:lang w:bidi="ar-EG"/>
        </w:rPr>
      </w:pPr>
      <w:r>
        <w:object w:dxaOrig="2448" w:dyaOrig="2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5.75pt" o:ole="">
            <v:imagedata r:id="rId4" o:title="" cropright="5725f" gain="112993f"/>
          </v:shape>
          <o:OLEObject Type="Embed" ProgID="Word.Picture.8" ShapeID="_x0000_i1025" DrawAspect="Content" ObjectID="_1519980738" r:id="rId5"/>
        </w:object>
      </w:r>
    </w:p>
    <w:p w:rsidR="0049545A" w:rsidRPr="004B7FE5" w:rsidRDefault="0049545A" w:rsidP="0049545A">
      <w:pPr>
        <w:pStyle w:val="Heading3"/>
        <w:spacing w:before="0" w:line="240" w:lineRule="auto"/>
        <w:ind w:right="6237"/>
        <w:jc w:val="center"/>
        <w:rPr>
          <w:rFonts w:cs="SKR HEAD1" w:hint="cs"/>
          <w:b w:val="0"/>
          <w:bCs w:val="0"/>
          <w:color w:val="auto"/>
          <w:sz w:val="28"/>
          <w:szCs w:val="28"/>
          <w:rtl/>
          <w:lang w:bidi="ar-EG"/>
        </w:rPr>
      </w:pPr>
      <w:r w:rsidRPr="004B7FE5">
        <w:rPr>
          <w:rFonts w:cs="SKR HEAD1"/>
          <w:bCs w:val="0"/>
          <w:color w:val="auto"/>
          <w:sz w:val="28"/>
          <w:szCs w:val="28"/>
          <w:rtl/>
        </w:rPr>
        <w:t>كلية التربية النوعية</w:t>
      </w:r>
    </w:p>
    <w:p w:rsidR="0049545A" w:rsidRPr="004B7FE5" w:rsidRDefault="0049545A" w:rsidP="0049545A">
      <w:pPr>
        <w:pStyle w:val="Heading3"/>
        <w:spacing w:before="0" w:line="240" w:lineRule="auto"/>
        <w:ind w:right="6237"/>
        <w:jc w:val="center"/>
        <w:rPr>
          <w:rFonts w:cs="SKR HEAD1"/>
          <w:b w:val="0"/>
          <w:bCs w:val="0"/>
          <w:color w:val="auto"/>
          <w:sz w:val="28"/>
          <w:szCs w:val="28"/>
          <w:rtl/>
        </w:rPr>
      </w:pPr>
      <w:r w:rsidRPr="004B7FE5">
        <w:rPr>
          <w:rFonts w:cs="SKR HEAD1"/>
          <w:bCs w:val="0"/>
          <w:color w:val="auto"/>
          <w:sz w:val="28"/>
          <w:szCs w:val="28"/>
          <w:rtl/>
        </w:rPr>
        <w:t xml:space="preserve"> </w:t>
      </w:r>
      <w:r w:rsidRPr="004B7FE5">
        <w:rPr>
          <w:rFonts w:cs="SKR HEAD1" w:hint="eastAsia"/>
          <w:bCs w:val="0"/>
          <w:color w:val="auto"/>
          <w:sz w:val="28"/>
          <w:szCs w:val="28"/>
          <w:rtl/>
        </w:rPr>
        <w:t>قسم</w:t>
      </w:r>
      <w:r w:rsidRPr="004B7FE5">
        <w:rPr>
          <w:rFonts w:cs="SKR HEAD1"/>
          <w:bCs w:val="0"/>
          <w:color w:val="auto"/>
          <w:sz w:val="28"/>
          <w:szCs w:val="28"/>
          <w:rtl/>
        </w:rPr>
        <w:t xml:space="preserve"> </w:t>
      </w:r>
      <w:r w:rsidRPr="004B7FE5">
        <w:rPr>
          <w:rFonts w:cs="SKR HEAD1" w:hint="eastAsia"/>
          <w:bCs w:val="0"/>
          <w:color w:val="auto"/>
          <w:sz w:val="28"/>
          <w:szCs w:val="28"/>
          <w:rtl/>
        </w:rPr>
        <w:t>تكنولوجيا</w:t>
      </w:r>
      <w:r w:rsidRPr="004B7FE5">
        <w:rPr>
          <w:rFonts w:cs="SKR HEAD1"/>
          <w:bCs w:val="0"/>
          <w:color w:val="auto"/>
          <w:sz w:val="28"/>
          <w:szCs w:val="28"/>
          <w:rtl/>
        </w:rPr>
        <w:t xml:space="preserve"> </w:t>
      </w:r>
      <w:r w:rsidRPr="004B7FE5">
        <w:rPr>
          <w:rFonts w:cs="SKR HEAD1" w:hint="eastAsia"/>
          <w:bCs w:val="0"/>
          <w:color w:val="auto"/>
          <w:sz w:val="28"/>
          <w:szCs w:val="28"/>
          <w:rtl/>
        </w:rPr>
        <w:t>التعليم</w:t>
      </w:r>
    </w:p>
    <w:p w:rsidR="0049545A" w:rsidRPr="00810F77" w:rsidRDefault="0049545A" w:rsidP="0049545A">
      <w:pPr>
        <w:spacing w:before="240" w:after="0" w:line="216" w:lineRule="auto"/>
        <w:jc w:val="lowKashida"/>
        <w:rPr>
          <w:rFonts w:eastAsia="MS Mincho" w:cs="Simplified Arabic" w:hint="cs"/>
          <w:sz w:val="28"/>
          <w:szCs w:val="28"/>
          <w:rtl/>
          <w:lang w:bidi="ar-EG"/>
        </w:rPr>
      </w:pPr>
      <w:r w:rsidRPr="00810F77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الاسم: 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>هدى عبد العزيز محمد على.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ab/>
      </w:r>
      <w:r w:rsidRPr="00810F77">
        <w:rPr>
          <w:rFonts w:ascii="Comic Sans MS" w:hAnsi="Comic Sans MS" w:cs="Simplified Arabic" w:hint="cs"/>
          <w:sz w:val="28"/>
          <w:szCs w:val="28"/>
          <w:rtl/>
        </w:rPr>
        <w:tab/>
      </w:r>
      <w:r>
        <w:rPr>
          <w:rFonts w:ascii="Comic Sans MS" w:hAnsi="Comic Sans MS" w:cs="Simplified Arabic"/>
          <w:sz w:val="28"/>
          <w:szCs w:val="28"/>
          <w:rtl/>
        </w:rPr>
        <w:tab/>
      </w:r>
      <w:r w:rsidRPr="00810F77">
        <w:rPr>
          <w:rFonts w:ascii="Comic Sans MS" w:hAnsi="Comic Sans MS" w:cs="Sultan Medium" w:hint="cs"/>
          <w:b/>
          <w:bCs/>
          <w:sz w:val="26"/>
          <w:szCs w:val="26"/>
          <w:rtl/>
        </w:rPr>
        <w:t>الجنسـية</w:t>
      </w:r>
      <w:r w:rsidRPr="00810F77">
        <w:rPr>
          <w:rFonts w:ascii="Comic Sans MS" w:hAnsi="Comic Sans MS" w:cs="Simplified Arabic" w:hint="cs"/>
          <w:sz w:val="32"/>
          <w:szCs w:val="32"/>
          <w:rtl/>
        </w:rPr>
        <w:t xml:space="preserve">: 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>مصـرية</w:t>
      </w:r>
      <w:r w:rsidRPr="00810F77">
        <w:rPr>
          <w:rFonts w:ascii="Comic Sans MS" w:hAnsi="Comic Sans MS" w:cs="Simplified Arabic" w:hint="cs"/>
          <w:sz w:val="32"/>
          <w:szCs w:val="32"/>
          <w:rtl/>
        </w:rPr>
        <w:t>.</w:t>
      </w:r>
    </w:p>
    <w:p w:rsidR="0049545A" w:rsidRPr="00810F77" w:rsidRDefault="0049545A" w:rsidP="0049545A">
      <w:pPr>
        <w:spacing w:after="0" w:line="216" w:lineRule="auto"/>
        <w:rPr>
          <w:rFonts w:ascii="Comic Sans MS" w:hAnsi="Comic Sans MS" w:cs="Simplified Arabic" w:hint="cs"/>
          <w:sz w:val="28"/>
          <w:szCs w:val="28"/>
          <w:rtl/>
        </w:rPr>
      </w:pPr>
      <w:r w:rsidRPr="00810F77">
        <w:rPr>
          <w:rFonts w:ascii="Comic Sans MS" w:hAnsi="Comic Sans MS" w:cs="Sultan Medium" w:hint="cs"/>
          <w:b/>
          <w:bCs/>
          <w:sz w:val="26"/>
          <w:szCs w:val="26"/>
          <w:rtl/>
        </w:rPr>
        <w:t>تاريخ وجهـة الميـلاد</w:t>
      </w:r>
      <w:r w:rsidRPr="00810F77">
        <w:rPr>
          <w:rFonts w:ascii="Comic Sans MS" w:hAnsi="Comic Sans MS" w:cs="Simplified Arabic" w:hint="cs"/>
          <w:b/>
          <w:bCs/>
          <w:sz w:val="28"/>
          <w:szCs w:val="28"/>
          <w:rtl/>
        </w:rPr>
        <w:t>: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 xml:space="preserve"> 24 /8 /</w:t>
      </w:r>
      <w:r>
        <w:rPr>
          <w:rFonts w:ascii="Comic Sans MS" w:hAnsi="Comic Sans MS" w:cs="Simplified Arabic" w:hint="cs"/>
          <w:sz w:val="28"/>
          <w:szCs w:val="28"/>
          <w:rtl/>
        </w:rPr>
        <w:t>1985 م</w:t>
      </w:r>
      <w:r w:rsidRPr="00810F77">
        <w:rPr>
          <w:rFonts w:ascii="Comic Sans MS" w:hAnsi="Comic Sans MS" w:cs="Simplified Arabic"/>
          <w:sz w:val="28"/>
          <w:szCs w:val="28"/>
          <w:rtl/>
        </w:rPr>
        <w:tab/>
      </w:r>
      <w:r w:rsidRPr="00810F77">
        <w:rPr>
          <w:rFonts w:ascii="Comic Sans MS" w:hAnsi="Comic Sans MS" w:cs="Simplified Arabic" w:hint="cs"/>
          <w:sz w:val="28"/>
          <w:szCs w:val="28"/>
          <w:rtl/>
        </w:rPr>
        <w:tab/>
      </w:r>
      <w:r>
        <w:rPr>
          <w:rFonts w:ascii="Comic Sans MS" w:hAnsi="Comic Sans MS" w:cs="Simplified Arabic"/>
          <w:sz w:val="28"/>
          <w:szCs w:val="28"/>
          <w:rtl/>
        </w:rPr>
        <w:tab/>
      </w:r>
      <w:r w:rsidRPr="00810F77">
        <w:rPr>
          <w:rFonts w:ascii="Comic Sans MS" w:hAnsi="Comic Sans MS" w:cs="Simplified Arabic" w:hint="cs"/>
          <w:b/>
          <w:bCs/>
          <w:sz w:val="28"/>
          <w:szCs w:val="28"/>
          <w:rtl/>
        </w:rPr>
        <w:t>محافظة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>: القليوبية</w:t>
      </w:r>
    </w:p>
    <w:p w:rsidR="0049545A" w:rsidRDefault="0049545A" w:rsidP="0049545A">
      <w:pPr>
        <w:spacing w:after="0" w:line="216" w:lineRule="auto"/>
        <w:rPr>
          <w:rFonts w:ascii="Comic Sans MS" w:hAnsi="Comic Sans MS" w:cs="Simplified Arabic" w:hint="cs"/>
          <w:sz w:val="32"/>
          <w:szCs w:val="32"/>
          <w:rtl/>
        </w:rPr>
      </w:pPr>
      <w:r w:rsidRPr="00810F77">
        <w:rPr>
          <w:rFonts w:ascii="Comic Sans MS" w:hAnsi="Comic Sans MS" w:cs="Sultan Medium" w:hint="cs"/>
          <w:b/>
          <w:bCs/>
          <w:sz w:val="26"/>
          <w:szCs w:val="26"/>
          <w:rtl/>
        </w:rPr>
        <w:t>الدرجـة</w:t>
      </w:r>
      <w:r w:rsidRPr="00810F77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: 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>دكتـورا</w:t>
      </w:r>
      <w:r w:rsidRPr="00810F77">
        <w:rPr>
          <w:rFonts w:ascii="Comic Sans MS" w:hAnsi="Comic Sans MS" w:cs="Simplified Arabic" w:hint="cs"/>
          <w:sz w:val="32"/>
          <w:szCs w:val="32"/>
          <w:rtl/>
        </w:rPr>
        <w:t xml:space="preserve">ه فى التربية النوعية.     </w:t>
      </w:r>
      <w:r w:rsidRPr="00810F77">
        <w:rPr>
          <w:rFonts w:ascii="Comic Sans MS" w:hAnsi="Comic Sans MS" w:cs="Simplified Arabic"/>
          <w:sz w:val="32"/>
          <w:szCs w:val="32"/>
          <w:rtl/>
        </w:rPr>
        <w:tab/>
      </w:r>
      <w:r>
        <w:rPr>
          <w:rFonts w:ascii="Comic Sans MS" w:hAnsi="Comic Sans MS" w:cs="Simplified Arabic" w:hint="cs"/>
          <w:sz w:val="32"/>
          <w:szCs w:val="32"/>
          <w:rtl/>
        </w:rPr>
        <w:tab/>
      </w:r>
      <w:r w:rsidRPr="00810F77">
        <w:rPr>
          <w:rFonts w:ascii="Comic Sans MS" w:hAnsi="Comic Sans MS" w:cs="Sultan Medium" w:hint="cs"/>
          <w:b/>
          <w:bCs/>
          <w:sz w:val="26"/>
          <w:szCs w:val="26"/>
          <w:rtl/>
        </w:rPr>
        <w:t>التخـصص</w:t>
      </w:r>
      <w:r w:rsidRPr="00810F77">
        <w:rPr>
          <w:rFonts w:ascii="Comic Sans MS" w:hAnsi="Comic Sans MS" w:cs="Simplified Arabic" w:hint="cs"/>
          <w:b/>
          <w:bCs/>
          <w:sz w:val="32"/>
          <w:szCs w:val="32"/>
          <w:rtl/>
        </w:rPr>
        <w:t xml:space="preserve">: </w:t>
      </w:r>
      <w:r w:rsidRPr="00810F77">
        <w:rPr>
          <w:rFonts w:ascii="Comic Sans MS" w:hAnsi="Comic Sans MS" w:cs="Simplified Arabic" w:hint="cs"/>
          <w:sz w:val="28"/>
          <w:szCs w:val="28"/>
          <w:rtl/>
        </w:rPr>
        <w:t>تكنـولوجيا التعليـم</w:t>
      </w:r>
      <w:r w:rsidRPr="00810F77">
        <w:rPr>
          <w:rFonts w:ascii="Comic Sans MS" w:hAnsi="Comic Sans MS" w:cs="Simplified Arabic" w:hint="cs"/>
          <w:sz w:val="32"/>
          <w:szCs w:val="32"/>
          <w:rtl/>
        </w:rPr>
        <w:t>.</w:t>
      </w:r>
    </w:p>
    <w:p w:rsidR="0049545A" w:rsidRPr="00810F77" w:rsidRDefault="0049545A" w:rsidP="0049545A">
      <w:pPr>
        <w:spacing w:after="0" w:line="216" w:lineRule="auto"/>
        <w:rPr>
          <w:rFonts w:ascii="Comic Sans MS" w:hAnsi="Comic Sans MS" w:cs="Simplified Arabic" w:hint="cs"/>
          <w:sz w:val="32"/>
          <w:szCs w:val="32"/>
          <w:rtl/>
        </w:rPr>
      </w:pPr>
      <w:r w:rsidRPr="00EE0D3A">
        <w:rPr>
          <w:rFonts w:ascii="Comic Sans MS" w:hAnsi="Comic Sans MS" w:cs="Simplified Arabic" w:hint="cs"/>
          <w:b/>
          <w:bCs/>
          <w:sz w:val="32"/>
          <w:szCs w:val="32"/>
          <w:rtl/>
        </w:rPr>
        <w:t>اشراف</w:t>
      </w:r>
      <w:r>
        <w:rPr>
          <w:rFonts w:ascii="Comic Sans MS" w:hAnsi="Comic Sans MS" w:cs="Simplified Arabic" w:hint="cs"/>
          <w:sz w:val="32"/>
          <w:szCs w:val="32"/>
          <w:rtl/>
        </w:rPr>
        <w:t xml:space="preserve"> : أ.د/ حسين بشير محمود   ،  أ.د/ صفاء سيد محمود </w:t>
      </w:r>
    </w:p>
    <w:p w:rsidR="0049545A" w:rsidRPr="00810F77" w:rsidRDefault="0049545A" w:rsidP="0049545A">
      <w:pPr>
        <w:spacing w:after="0" w:line="216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810F77">
        <w:rPr>
          <w:rFonts w:ascii="Comic Sans MS" w:hAnsi="Comic Sans MS" w:cs="Simplified Arabic" w:hint="cs"/>
          <w:b/>
          <w:bCs/>
          <w:sz w:val="28"/>
          <w:szCs w:val="28"/>
          <w:rtl/>
          <w:lang w:bidi="ar-EG"/>
        </w:rPr>
        <w:t>عدد الصفحات</w:t>
      </w:r>
      <w:r w:rsidRPr="00810F77">
        <w:rPr>
          <w:rFonts w:ascii="Comic Sans MS" w:hAnsi="Comic Sans MS" w:cs="Simplified Arabic" w:hint="cs"/>
          <w:sz w:val="28"/>
          <w:szCs w:val="28"/>
          <w:rtl/>
          <w:lang w:bidi="ar-EG"/>
        </w:rPr>
        <w:t>:  200  صفحة</w:t>
      </w:r>
      <w:r w:rsidRPr="00810F77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.</w:t>
      </w:r>
    </w:p>
    <w:p w:rsidR="0049545A" w:rsidRPr="00810F77" w:rsidRDefault="0049545A" w:rsidP="0049545A">
      <w:pPr>
        <w:spacing w:before="240" w:after="0" w:line="216" w:lineRule="auto"/>
        <w:ind w:left="1440" w:hanging="1440"/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810F77">
        <w:rPr>
          <w:rFonts w:ascii="Comic Sans MS" w:hAnsi="Comic Sans MS" w:cs="Simplified Arabic" w:hint="cs"/>
          <w:b/>
          <w:bCs/>
          <w:sz w:val="26"/>
          <w:szCs w:val="26"/>
          <w:rtl/>
        </w:rPr>
        <w:t>عنـوان البحث</w:t>
      </w:r>
      <w:r w:rsidRPr="0049545A">
        <w:rPr>
          <w:rFonts w:hAnsi="SimSun" w:cs="Simplified Arabic" w:hint="cs"/>
          <w:b/>
          <w:bCs/>
          <w:sz w:val="26"/>
          <w:szCs w:val="26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10F77">
        <w:rPr>
          <w:rFonts w:cs="Simplified Arabic" w:hint="cs"/>
          <w:sz w:val="26"/>
          <w:szCs w:val="26"/>
          <w:rtl/>
          <w:lang w:bidi="ar-EG"/>
        </w:rPr>
        <w:t xml:space="preserve"> </w:t>
      </w:r>
    </w:p>
    <w:p w:rsidR="0049545A" w:rsidRPr="00810F77" w:rsidRDefault="0049545A" w:rsidP="0049545A">
      <w:pPr>
        <w:spacing w:after="0" w:line="216" w:lineRule="auto"/>
        <w:ind w:left="1440" w:hanging="1440"/>
        <w:jc w:val="lowKashida"/>
        <w:rPr>
          <w:rFonts w:eastAsia="MS Mincho" w:cs="Simplified Arabic" w:hint="cs"/>
          <w:sz w:val="28"/>
          <w:szCs w:val="28"/>
          <w:rtl/>
          <w:lang w:bidi="ar-EG"/>
        </w:rPr>
      </w:pPr>
      <w:r w:rsidRPr="00810F77">
        <w:rPr>
          <w:rFonts w:ascii="Comic Sans MS" w:hAnsi="Comic Sans MS" w:cs="Simplified Arabic" w:hint="cs"/>
          <w:sz w:val="28"/>
          <w:szCs w:val="28"/>
          <w:rtl/>
          <w:lang w:bidi="ar-EG"/>
        </w:rPr>
        <w:t xml:space="preserve"> "</w:t>
      </w:r>
      <w:r w:rsidRPr="00810F77">
        <w:rPr>
          <w:rFonts w:cs="Simplified Arabic"/>
          <w:sz w:val="28"/>
          <w:szCs w:val="28"/>
          <w:rtl/>
        </w:rPr>
        <w:t>أثر اختلاف مستويات الإبحار فى بيئات التعلم الشخصية فى تنمية مهارات إنتاج المقررات الإلكترونية لدى طلاب تكنولوجيا التعليم</w:t>
      </w:r>
      <w:r w:rsidRPr="00810F77">
        <w:rPr>
          <w:rFonts w:cs="Simplified Arabic" w:hint="cs"/>
          <w:sz w:val="28"/>
          <w:szCs w:val="28"/>
          <w:rtl/>
        </w:rPr>
        <w:t>".</w:t>
      </w:r>
    </w:p>
    <w:p w:rsidR="0049545A" w:rsidRPr="00403BC6" w:rsidRDefault="0049545A" w:rsidP="0049545A">
      <w:pPr>
        <w:spacing w:after="0" w:line="216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403BC6">
        <w:rPr>
          <w:rFonts w:ascii="Comic Sans MS" w:hAnsi="Comic Sans MS" w:cs="Simplified Arabic" w:hint="cs"/>
          <w:b/>
          <w:bCs/>
          <w:sz w:val="28"/>
          <w:szCs w:val="28"/>
          <w:rtl/>
        </w:rPr>
        <w:t>مستخلص البحث</w:t>
      </w:r>
      <w:r w:rsidRPr="00403BC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</w:t>
      </w:r>
    </w:p>
    <w:p w:rsidR="0049545A" w:rsidRPr="00403BC6" w:rsidRDefault="0049545A" w:rsidP="0049545A">
      <w:pPr>
        <w:spacing w:after="0" w:line="216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ab/>
      </w:r>
      <w:r w:rsidRPr="00403BC6">
        <w:rPr>
          <w:rFonts w:cs="Simplified Arabic" w:hint="cs"/>
          <w:sz w:val="28"/>
          <w:szCs w:val="28"/>
          <w:rtl/>
        </w:rPr>
        <w:t xml:space="preserve">هدف البحث </w:t>
      </w:r>
      <w:r>
        <w:rPr>
          <w:rFonts w:cs="Simplified Arabic" w:hint="cs"/>
          <w:sz w:val="28"/>
          <w:szCs w:val="28"/>
          <w:rtl/>
        </w:rPr>
        <w:t xml:space="preserve">الحالى </w:t>
      </w:r>
      <w:r w:rsidRPr="00403BC6">
        <w:rPr>
          <w:rFonts w:cs="Simplified Arabic" w:hint="cs"/>
          <w:sz w:val="28"/>
          <w:szCs w:val="28"/>
          <w:rtl/>
        </w:rPr>
        <w:t>تصميم بيئتى تعلم شخصية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 w:hint="cs"/>
          <w:sz w:val="28"/>
          <w:szCs w:val="28"/>
          <w:rtl/>
        </w:rPr>
        <w:t>ل</w:t>
      </w:r>
      <w:r w:rsidRPr="00403BC6">
        <w:rPr>
          <w:rFonts w:cs="Simplified Arabic"/>
          <w:sz w:val="28"/>
          <w:szCs w:val="28"/>
          <w:rtl/>
        </w:rPr>
        <w:t>تنمية مهارات إنتاج المقررات الإلكترونية لدى طلاب تكنولوجيا التعليم</w:t>
      </w:r>
      <w:r w:rsidRPr="00403BC6">
        <w:rPr>
          <w:rFonts w:cs="Simplified Arabic" w:hint="cs"/>
          <w:sz w:val="28"/>
          <w:szCs w:val="28"/>
          <w:rtl/>
        </w:rPr>
        <w:t xml:space="preserve"> ، وذلك من خلال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/>
          <w:sz w:val="28"/>
          <w:szCs w:val="28"/>
          <w:rtl/>
          <w:lang w:bidi="ar-EG"/>
        </w:rPr>
        <w:t xml:space="preserve">إعدد قائمة </w:t>
      </w:r>
      <w:r w:rsidRPr="00403BC6">
        <w:rPr>
          <w:rFonts w:cs="Simplified Arabic"/>
          <w:sz w:val="28"/>
          <w:szCs w:val="28"/>
          <w:rtl/>
        </w:rPr>
        <w:t>بالمهارات الأساسية اللازمة لإنتاج المقرر الإلكترونى لطلاب الفرقة</w:t>
      </w:r>
      <w:r w:rsidRPr="00403BC6">
        <w:rPr>
          <w:rFonts w:cs="Simplified Arabic" w:hint="cs"/>
          <w:sz w:val="28"/>
          <w:szCs w:val="28"/>
          <w:rtl/>
        </w:rPr>
        <w:t xml:space="preserve"> الثالثة تكنولوجيا التعليم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 w:hint="cs"/>
          <w:sz w:val="28"/>
          <w:szCs w:val="28"/>
          <w:rtl/>
        </w:rPr>
        <w:t>وقياس اثر اختلاف مستويات الإبحار فى بيئتى التعلم الشخصية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 w:hint="cs"/>
          <w:sz w:val="28"/>
          <w:szCs w:val="28"/>
          <w:rtl/>
        </w:rPr>
        <w:t>على التحصيل وتنمية المهارات العملية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 w:hint="cs"/>
          <w:sz w:val="28"/>
          <w:szCs w:val="28"/>
          <w:rtl/>
        </w:rPr>
        <w:t>.</w:t>
      </w:r>
    </w:p>
    <w:p w:rsidR="0049545A" w:rsidRPr="00403BC6" w:rsidRDefault="0049545A" w:rsidP="0049545A">
      <w:pPr>
        <w:spacing w:after="0" w:line="216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تحقيقا أهداف البحث استخدمت الباحثة </w:t>
      </w:r>
      <w:r w:rsidRPr="00403BC6">
        <w:rPr>
          <w:rFonts w:cs="Simplified Arabic" w:hint="cs"/>
          <w:sz w:val="28"/>
          <w:szCs w:val="28"/>
          <w:rtl/>
        </w:rPr>
        <w:t>المنهج الوصفى و المنهج شبه التجريبى، كما تم تطبيق أدوات البحث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 w:hint="cs"/>
          <w:sz w:val="28"/>
          <w:szCs w:val="28"/>
          <w:rtl/>
        </w:rPr>
        <w:t>وهى (بطاقة ملاحظة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403BC6">
        <w:rPr>
          <w:rFonts w:cs="Simplified Arabic" w:hint="cs"/>
          <w:sz w:val="28"/>
          <w:szCs w:val="28"/>
          <w:rtl/>
        </w:rPr>
        <w:t>و اختبار تحصيلى)</w:t>
      </w:r>
      <w:r>
        <w:rPr>
          <w:rFonts w:cs="Simplified Arabic" w:hint="cs"/>
          <w:sz w:val="28"/>
          <w:szCs w:val="28"/>
          <w:rtl/>
        </w:rPr>
        <w:t xml:space="preserve"> على عينة قوامها (</w:t>
      </w:r>
      <w:r w:rsidRPr="00403BC6">
        <w:rPr>
          <w:rFonts w:cs="Simplified Arabic" w:hint="cs"/>
          <w:sz w:val="28"/>
          <w:szCs w:val="28"/>
          <w:rtl/>
        </w:rPr>
        <w:t xml:space="preserve"> 60</w:t>
      </w:r>
      <w:r>
        <w:rPr>
          <w:rFonts w:cs="Simplified Arabic" w:hint="cs"/>
          <w:sz w:val="28"/>
          <w:szCs w:val="28"/>
          <w:rtl/>
        </w:rPr>
        <w:t>)</w:t>
      </w:r>
      <w:r w:rsidRPr="00403BC6">
        <w:rPr>
          <w:rFonts w:cs="Simplified Arabic" w:hint="cs"/>
          <w:sz w:val="28"/>
          <w:szCs w:val="28"/>
          <w:rtl/>
        </w:rPr>
        <w:t xml:space="preserve"> طالب وطالبة من طلاب الفرقة الثالثة تكنولوجيا التعليم </w:t>
      </w:r>
      <w:r>
        <w:rPr>
          <w:rFonts w:cs="Simplified Arabic" w:hint="cs"/>
          <w:sz w:val="28"/>
          <w:szCs w:val="28"/>
          <w:rtl/>
        </w:rPr>
        <w:t xml:space="preserve"> مقسمة الى مجموعتين تجريبيتين قوام كلا منها (30) طالب وطالبة ، درست المجموعة التجريبية الأولى بالإبحار الحر بينما درست المجموعة التجريبية الثانية بالإبحار المقيد</w:t>
      </w:r>
      <w:r w:rsidRPr="00403BC6">
        <w:rPr>
          <w:rFonts w:cs="Simplified Arabic" w:hint="cs"/>
          <w:sz w:val="28"/>
          <w:szCs w:val="28"/>
          <w:rtl/>
        </w:rPr>
        <w:t>.</w:t>
      </w:r>
    </w:p>
    <w:p w:rsidR="0049545A" w:rsidRDefault="0049545A" w:rsidP="0049545A">
      <w:pPr>
        <w:spacing w:after="0" w:line="216" w:lineRule="auto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ab/>
        <w:t xml:space="preserve"> أظهرت نتيجة البحث تفوق طلاب </w:t>
      </w:r>
      <w:r w:rsidRPr="00403BC6">
        <w:rPr>
          <w:rFonts w:cs="Simplified Arabic" w:hint="cs"/>
          <w:sz w:val="28"/>
          <w:szCs w:val="28"/>
          <w:rtl/>
          <w:lang w:bidi="ar-EG"/>
        </w:rPr>
        <w:t xml:space="preserve">المجموعة التجريبية </w:t>
      </w:r>
      <w:r>
        <w:rPr>
          <w:rFonts w:cs="Simplified Arabic" w:hint="cs"/>
          <w:sz w:val="28"/>
          <w:szCs w:val="28"/>
          <w:rtl/>
          <w:lang w:bidi="ar-EG"/>
        </w:rPr>
        <w:t xml:space="preserve"> الأولى على طلاب المجموعة التجريبية الثانية فى الأداء المهارى و التحصيل المعرفى وتحقيق فروض البحث ، مما يعنى أن استخدام الإبحار الحر له فاعلية فى تنمية الأداء المهارى و التحصيل المعرفى لطلاب الفرقة الثالثة تكنولوجيا التعليم بالمقارنة باستخدام الإبحار المقيد .</w:t>
      </w:r>
    </w:p>
    <w:p w:rsidR="0049545A" w:rsidRPr="00403BC6" w:rsidRDefault="0049545A" w:rsidP="0049545A">
      <w:pPr>
        <w:spacing w:before="120" w:after="0" w:line="216" w:lineRule="auto"/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403BC6">
        <w:rPr>
          <w:rFonts w:ascii="Comic Sans MS" w:hAnsi="Comic Sans MS" w:cs="Simplified Arabic" w:hint="cs"/>
          <w:b/>
          <w:bCs/>
          <w:sz w:val="28"/>
          <w:szCs w:val="28"/>
          <w:rtl/>
        </w:rPr>
        <w:t>الكلمـات المفتاحية</w:t>
      </w:r>
      <w:r w:rsidRPr="00403BC6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49545A" w:rsidRDefault="0049545A" w:rsidP="0049545A">
      <w:pPr>
        <w:spacing w:after="0" w:line="216" w:lineRule="auto"/>
        <w:jc w:val="lowKashida"/>
        <w:rPr>
          <w:rFonts w:ascii="Comic Sans MS" w:hAnsi="Comic Sans MS" w:cs="Simplified Arabic" w:hint="cs"/>
          <w:sz w:val="28"/>
          <w:szCs w:val="28"/>
          <w:rtl/>
        </w:rPr>
      </w:pPr>
      <w:r w:rsidRPr="00403BC6">
        <w:rPr>
          <w:rFonts w:ascii="Comic Sans MS" w:hAnsi="Comic Sans MS" w:cs="Simplified Arabic" w:hint="cs"/>
          <w:sz w:val="28"/>
          <w:szCs w:val="28"/>
          <w:rtl/>
        </w:rPr>
        <w:t>- التعليم الإلكترونى.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>
        <w:rPr>
          <w:rFonts w:ascii="Comic Sans MS" w:hAnsi="Comic Sans MS" w:cs="Simplified Arabic"/>
          <w:sz w:val="28"/>
          <w:szCs w:val="28"/>
          <w:rtl/>
        </w:rPr>
        <w:tab/>
      </w:r>
      <w:r w:rsidRPr="00403BC6">
        <w:rPr>
          <w:rFonts w:ascii="Comic Sans MS" w:hAnsi="Comic Sans MS" w:cs="Simplified Arabic"/>
          <w:sz w:val="28"/>
          <w:szCs w:val="28"/>
          <w:rtl/>
        </w:rPr>
        <w:t>–</w:t>
      </w:r>
      <w:r w:rsidRPr="00403BC6">
        <w:rPr>
          <w:rFonts w:ascii="Comic Sans MS" w:hAnsi="Comic Sans MS" w:cs="Simplified Arabic" w:hint="cs"/>
          <w:sz w:val="28"/>
          <w:szCs w:val="28"/>
          <w:rtl/>
        </w:rPr>
        <w:t xml:space="preserve"> أدوات </w:t>
      </w:r>
      <w:r>
        <w:rPr>
          <w:rFonts w:ascii="Times New Roman" w:hAnsi="Times New Roman" w:cs="Simplified Arabic"/>
          <w:sz w:val="28"/>
          <w:szCs w:val="28"/>
        </w:rPr>
        <w:t xml:space="preserve">       </w:t>
      </w:r>
      <w:r w:rsidRPr="00403BC6">
        <w:rPr>
          <w:rFonts w:ascii="Times New Roman" w:hAnsi="Times New Roman" w:cs="Simplified Arabic"/>
          <w:sz w:val="28"/>
          <w:szCs w:val="28"/>
        </w:rPr>
        <w:t>.Web 2.0</w:t>
      </w:r>
      <w:r w:rsidRPr="00403BC6">
        <w:rPr>
          <w:rFonts w:ascii="Comic Sans MS" w:hAnsi="Comic Sans MS" w:cs="Simplified Arabic" w:hint="cs"/>
          <w:sz w:val="28"/>
          <w:szCs w:val="28"/>
          <w:rtl/>
        </w:rPr>
        <w:t>-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 w:rsidRPr="00403BC6">
        <w:rPr>
          <w:rFonts w:ascii="Comic Sans MS" w:hAnsi="Comic Sans MS" w:cs="Simplified Arabic" w:hint="cs"/>
          <w:sz w:val="28"/>
          <w:szCs w:val="28"/>
          <w:rtl/>
        </w:rPr>
        <w:t>مستويات الإبحار. - بيئـات التعـلم الشخصية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. </w:t>
      </w:r>
    </w:p>
    <w:p w:rsidR="0049545A" w:rsidRDefault="0049545A" w:rsidP="0049545A">
      <w:pPr>
        <w:spacing w:after="0" w:line="216" w:lineRule="auto"/>
        <w:jc w:val="lowKashida"/>
        <w:rPr>
          <w:rFonts w:ascii="Comic Sans MS" w:hAnsi="Comic Sans MS" w:cs="Simplified Arabic"/>
          <w:sz w:val="28"/>
          <w:szCs w:val="28"/>
        </w:rPr>
      </w:pPr>
      <w:r w:rsidRPr="00403BC6">
        <w:rPr>
          <w:rFonts w:ascii="Comic Sans MS" w:hAnsi="Comic Sans MS" w:cs="Simplified Arabic" w:hint="cs"/>
          <w:sz w:val="28"/>
          <w:szCs w:val="28"/>
          <w:rtl/>
        </w:rPr>
        <w:t xml:space="preserve">- برنامج </w:t>
      </w:r>
      <w:r w:rsidRPr="00403BC6">
        <w:rPr>
          <w:rFonts w:ascii="Times New Roman" w:hAnsi="Times New Roman" w:cs="Simplified Arabic"/>
          <w:sz w:val="28"/>
          <w:szCs w:val="28"/>
        </w:rPr>
        <w:t>Moodle</w:t>
      </w:r>
      <w:r w:rsidRPr="00403BC6"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 w:rsidRPr="00403BC6">
        <w:rPr>
          <w:rFonts w:ascii="Comic Sans MS" w:hAnsi="Comic Sans MS" w:cs="Simplified Arabic"/>
          <w:sz w:val="28"/>
          <w:szCs w:val="28"/>
        </w:rPr>
        <w:t>.</w:t>
      </w:r>
      <w:r>
        <w:rPr>
          <w:rFonts w:ascii="Comic Sans MS" w:hAnsi="Comic Sans MS" w:cs="Simplified Arabic" w:hint="cs"/>
          <w:sz w:val="28"/>
          <w:szCs w:val="28"/>
          <w:rtl/>
          <w:lang w:bidi="ar-EG"/>
        </w:rPr>
        <w:t xml:space="preserve">     </w:t>
      </w:r>
      <w:r w:rsidRPr="00403BC6">
        <w:rPr>
          <w:rFonts w:ascii="Comic Sans MS" w:hAnsi="Comic Sans MS" w:cs="Simplified Arabic" w:hint="cs"/>
          <w:sz w:val="28"/>
          <w:szCs w:val="28"/>
          <w:rtl/>
        </w:rPr>
        <w:t>- مهارات انتاج.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 w:rsidRPr="00403BC6">
        <w:rPr>
          <w:rFonts w:ascii="Comic Sans MS" w:hAnsi="Comic Sans MS" w:cs="Simplified Arabic" w:hint="cs"/>
          <w:sz w:val="28"/>
          <w:szCs w:val="28"/>
          <w:rtl/>
          <w:lang w:bidi="ar-EG"/>
        </w:rPr>
        <w:t xml:space="preserve">- </w:t>
      </w:r>
      <w:r w:rsidRPr="00403BC6">
        <w:rPr>
          <w:rFonts w:ascii="Comic Sans MS" w:hAnsi="Comic Sans MS" w:cs="Simplified Arabic" w:hint="cs"/>
          <w:sz w:val="28"/>
          <w:szCs w:val="28"/>
          <w:rtl/>
        </w:rPr>
        <w:t>المقررات الإلكترونية.</w:t>
      </w:r>
      <w:r w:rsidRPr="00403BC6">
        <w:rPr>
          <w:rFonts w:ascii="Comic Sans MS" w:hAnsi="Comic Sans MS" w:cs="Simplified Arabic" w:hint="cs"/>
          <w:sz w:val="28"/>
          <w:szCs w:val="28"/>
          <w:rtl/>
          <w:lang w:bidi="ar-EG"/>
        </w:rPr>
        <w:t xml:space="preserve"> - طلاب تكنولوجيا التعليم.</w:t>
      </w:r>
      <w:r>
        <w:rPr>
          <w:rFonts w:ascii="Comic Sans MS" w:hAnsi="Comic Sans MS" w:cs="Simplified Arabic" w:hint="cs"/>
          <w:sz w:val="28"/>
          <w:szCs w:val="28"/>
          <w:rtl/>
          <w:lang w:bidi="ar-EG"/>
        </w:rPr>
        <w:t xml:space="preserve">      </w:t>
      </w:r>
    </w:p>
    <w:p w:rsidR="000910A3" w:rsidRPr="0049545A" w:rsidRDefault="0049545A" w:rsidP="0049545A">
      <w:pPr>
        <w:spacing w:before="240" w:after="0" w:line="216" w:lineRule="auto"/>
        <w:jc w:val="lowKashida"/>
        <w:rPr>
          <w:rFonts w:ascii="Times New Roman" w:eastAsia="Times New Roman" w:hAnsi="Times New Roman" w:cs="Simplified Arabic" w:hint="cs"/>
          <w:sz w:val="28"/>
          <w:szCs w:val="28"/>
          <w:lang w:bidi="ar-EG"/>
        </w:rPr>
      </w:pPr>
      <w:r w:rsidRPr="00403BC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عدد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EG"/>
        </w:rPr>
        <w:t>مراجع البحث</w:t>
      </w:r>
      <w:r w:rsidRPr="00403BC6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: 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90</w:t>
      </w:r>
      <w:r w:rsidRPr="00403BC6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مرجعا عربيا ، 10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3</w:t>
      </w:r>
      <w:r w:rsidRPr="00403BC6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 مرجعا أجنبيا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.</w:t>
      </w:r>
      <w:bookmarkStart w:id="0" w:name="_GoBack"/>
      <w:bookmarkEnd w:id="0"/>
    </w:p>
    <w:sectPr w:rsidR="000910A3" w:rsidRPr="0049545A" w:rsidSect="00810F77">
      <w:headerReference w:type="even" r:id="rId6"/>
      <w:pgSz w:w="11907" w:h="16840" w:code="9"/>
      <w:pgMar w:top="1247" w:right="1418" w:bottom="1247" w:left="1418" w:header="709" w:footer="709" w:gutter="0"/>
      <w:pgNumType w:fmt="arabicAlpha" w:start="3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43" w:rsidRDefault="0049545A" w:rsidP="00C52029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23E43" w:rsidRDefault="00495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A7"/>
    <w:rsid w:val="000910A3"/>
    <w:rsid w:val="0043596B"/>
    <w:rsid w:val="0049545A"/>
    <w:rsid w:val="00F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B8F4AE-AD43-483D-8BDF-C8C896CF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45A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45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9545A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495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5A"/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49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> ffff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ايهاب سعد</cp:lastModifiedBy>
  <cp:revision>2</cp:revision>
  <dcterms:created xsi:type="dcterms:W3CDTF">2016-03-20T10:06:00Z</dcterms:created>
  <dcterms:modified xsi:type="dcterms:W3CDTF">2016-03-20T10:06:00Z</dcterms:modified>
</cp:coreProperties>
</file>